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DF72" w14:textId="77777777" w:rsidR="00F419DF" w:rsidRDefault="00000000">
      <w:pPr>
        <w:pStyle w:val="Title"/>
      </w:pPr>
      <w:r>
        <w:rPr>
          <w:color w:val="231F20"/>
        </w:rPr>
        <w:t>УЧАСТИЕ РОДИТЕЛЕЙ</w:t>
      </w:r>
    </w:p>
    <w:p w14:paraId="3954BE67" w14:textId="5F8DA8CF" w:rsidR="00F419DF" w:rsidRDefault="00000000">
      <w:pPr>
        <w:pStyle w:val="BodyText"/>
        <w:spacing w:before="263" w:line="228" w:lineRule="auto"/>
        <w:ind w:right="309" w:firstLine="720"/>
      </w:pPr>
      <w:r>
        <w:rPr>
          <w:color w:val="231F20"/>
        </w:rPr>
        <w:t xml:space="preserve">Основным принципом образовательной программы нашей чартерной школы является участие родителей в жизни школы. Участие родителей – это важный </w:t>
      </w:r>
      <w:r w:rsidR="00561885">
        <w:rPr>
          <w:color w:val="231F20"/>
          <w:lang w:val="uk-UA"/>
        </w:rPr>
        <w:t>ресурс</w:t>
      </w:r>
      <w:r>
        <w:rPr>
          <w:color w:val="231F20"/>
        </w:rPr>
        <w:t xml:space="preserve">, который обогащает школу и помогает обеспечить успех её учеников. Подавая заявку на зачисление в CCAA, семьи тем самым признают, что им настоятельно рекомендуется работать волонтёрами в школе или на школьных мероприятиях </w:t>
      </w:r>
      <w:r w:rsidR="00561885">
        <w:rPr>
          <w:b/>
          <w:bCs/>
          <w:color w:val="231F20"/>
          <w:u w:val="single"/>
          <w:lang w:val="uk-UA"/>
        </w:rPr>
        <w:t>с</w:t>
      </w:r>
      <w:r>
        <w:rPr>
          <w:b/>
          <w:bCs/>
          <w:color w:val="231F20"/>
          <w:u w:val="single"/>
        </w:rPr>
        <w:t xml:space="preserve"> цель</w:t>
      </w:r>
      <w:r w:rsidR="00200A80">
        <w:rPr>
          <w:b/>
          <w:bCs/>
          <w:color w:val="231F20"/>
          <w:u w:val="single"/>
        </w:rPr>
        <w:t xml:space="preserve">ю </w:t>
      </w:r>
      <w:r w:rsidR="00561885">
        <w:rPr>
          <w:b/>
          <w:bCs/>
          <w:color w:val="231F20"/>
          <w:u w:val="single"/>
        </w:rPr>
        <w:t>выделить</w:t>
      </w:r>
      <w:r w:rsidR="00200A80">
        <w:rPr>
          <w:b/>
          <w:bCs/>
          <w:color w:val="231F20"/>
          <w:u w:val="single"/>
        </w:rPr>
        <w:t xml:space="preserve"> </w:t>
      </w:r>
      <w:r>
        <w:rPr>
          <w:b/>
          <w:bCs/>
          <w:color w:val="231F20"/>
          <w:u w:val="single"/>
        </w:rPr>
        <w:t xml:space="preserve">30 часов </w:t>
      </w:r>
      <w:r w:rsidR="00200A80">
        <w:rPr>
          <w:b/>
          <w:bCs/>
          <w:color w:val="231F20"/>
          <w:u w:val="single"/>
        </w:rPr>
        <w:t xml:space="preserve">времени </w:t>
      </w:r>
      <w:r>
        <w:rPr>
          <w:b/>
          <w:bCs/>
          <w:color w:val="231F20"/>
          <w:u w:val="single"/>
        </w:rPr>
        <w:t>в год</w:t>
      </w:r>
      <w:r w:rsidR="00561885">
        <w:rPr>
          <w:b/>
          <w:bCs/>
          <w:color w:val="231F20"/>
          <w:u w:val="single"/>
        </w:rPr>
        <w:t xml:space="preserve"> на семью</w:t>
      </w:r>
      <w:r>
        <w:rPr>
          <w:color w:val="231F20"/>
        </w:rPr>
        <w:t>. Мы ежегодно чествуем семьи, которые выполняют или перевыполняют это обязательство! Часы можно заработать, работая волонтёром в школе, на школьных мероприятиях или дома, выполняя работу, связанную со школой.</w:t>
      </w:r>
    </w:p>
    <w:p w14:paraId="031952C8" w14:textId="354D96C4" w:rsidR="00F419DF" w:rsidRDefault="00000000">
      <w:pPr>
        <w:pStyle w:val="BodyText"/>
        <w:spacing w:line="228" w:lineRule="auto"/>
        <w:ind w:right="150"/>
      </w:pPr>
      <w:r>
        <w:rPr>
          <w:color w:val="231F20"/>
        </w:rPr>
        <w:t>Вам засчитают</w:t>
      </w:r>
      <w:r w:rsidR="00275A32">
        <w:rPr>
          <w:color w:val="231F20"/>
          <w:lang w:val="uk-UA"/>
        </w:rPr>
        <w:t xml:space="preserve"> в</w:t>
      </w:r>
      <w:r>
        <w:rPr>
          <w:color w:val="231F20"/>
        </w:rPr>
        <w:t xml:space="preserve"> ПОЛТОР</w:t>
      </w:r>
      <w:r w:rsidR="00275A32">
        <w:rPr>
          <w:color w:val="231F20"/>
          <w:lang w:val="uk-UA"/>
        </w:rPr>
        <w:t>А РАЗА БОЛЬШЕ ВРЕМЕНИ за</w:t>
      </w:r>
      <w:r>
        <w:rPr>
          <w:color w:val="231F20"/>
        </w:rPr>
        <w:t xml:space="preserve"> уборку мусора/работу в саду на территории школ по выходным (согласуйте время с офисом, чтобы вход на территорию школы был открыт), </w:t>
      </w:r>
      <w:r w:rsidR="00275A32">
        <w:rPr>
          <w:color w:val="231F20"/>
          <w:lang w:val="uk-UA"/>
        </w:rPr>
        <w:t>а</w:t>
      </w:r>
      <w:r>
        <w:rPr>
          <w:color w:val="231F20"/>
        </w:rPr>
        <w:t xml:space="preserve"> РАБОТА на мероприятии </w:t>
      </w:r>
      <w:r w:rsidR="00275A32">
        <w:rPr>
          <w:color w:val="231F20"/>
        </w:rPr>
        <w:t>позволит получить</w:t>
      </w:r>
      <w:r>
        <w:rPr>
          <w:color w:val="231F20"/>
        </w:rPr>
        <w:t xml:space="preserve"> </w:t>
      </w:r>
      <w:r w:rsidR="00275A32">
        <w:rPr>
          <w:color w:val="231F20"/>
        </w:rPr>
        <w:t xml:space="preserve">в </w:t>
      </w:r>
      <w:r>
        <w:rPr>
          <w:color w:val="231F20"/>
        </w:rPr>
        <w:t>ПОЛТОР</w:t>
      </w:r>
      <w:r w:rsidR="00275A32">
        <w:rPr>
          <w:color w:val="231F20"/>
        </w:rPr>
        <w:t xml:space="preserve">А РАЗА БОЛЬШЕ ВРЕМЕНИ </w:t>
      </w:r>
      <w:r>
        <w:rPr>
          <w:color w:val="231F20"/>
        </w:rPr>
        <w:t>по сравнению с ПРОСТЫМ ПОСЕЩЕНИЕМ мероприятия.</w:t>
      </w:r>
    </w:p>
    <w:p w14:paraId="7D898291" w14:textId="61624888" w:rsidR="00F419DF" w:rsidRDefault="00000000">
      <w:pPr>
        <w:spacing w:line="228" w:lineRule="auto"/>
        <w:ind w:left="172" w:right="335" w:firstLine="720"/>
        <w:rPr>
          <w:b/>
          <w:sz w:val="24"/>
        </w:rPr>
      </w:pPr>
      <w:r>
        <w:rPr>
          <w:color w:val="231F20"/>
          <w:sz w:val="24"/>
        </w:rPr>
        <w:t xml:space="preserve">Благодарим вас за то, что вы оказали честь нашему школьному сообществу, помогая на наших школьных мероприятиях и/или делая на них денежные взносы! Благодарим вас за то, что подаёте своим детям </w:t>
      </w:r>
      <w:r>
        <w:rPr>
          <w:b/>
          <w:bCs/>
          <w:color w:val="231F20"/>
          <w:sz w:val="24"/>
        </w:rPr>
        <w:t xml:space="preserve">пример </w:t>
      </w:r>
      <w:r w:rsidR="00F9465F">
        <w:rPr>
          <w:b/>
          <w:bCs/>
          <w:color w:val="231F20"/>
          <w:sz w:val="24"/>
        </w:rPr>
        <w:t>ПОРЯДОЧНОСТИ</w:t>
      </w:r>
      <w:r>
        <w:rPr>
          <w:color w:val="231F20"/>
          <w:sz w:val="24"/>
        </w:rPr>
        <w:t xml:space="preserve"> и выполнения своих обещаний! Мы считаем, </w:t>
      </w:r>
      <w:r w:rsidR="00561885">
        <w:rPr>
          <w:color w:val="231F20"/>
          <w:sz w:val="24"/>
        </w:rPr>
        <w:t xml:space="preserve">что </w:t>
      </w:r>
      <w:r>
        <w:rPr>
          <w:color w:val="231F20"/>
          <w:sz w:val="24"/>
        </w:rPr>
        <w:t>«</w:t>
      </w:r>
      <w:r w:rsidR="00561885">
        <w:rPr>
          <w:color w:val="231F20"/>
          <w:sz w:val="24"/>
        </w:rPr>
        <w:t xml:space="preserve">чем больше рук, тем </w:t>
      </w:r>
      <w:r>
        <w:rPr>
          <w:color w:val="231F20"/>
          <w:sz w:val="24"/>
        </w:rPr>
        <w:t xml:space="preserve">легче </w:t>
      </w:r>
      <w:r w:rsidR="00561885">
        <w:rPr>
          <w:color w:val="231F20"/>
          <w:sz w:val="24"/>
        </w:rPr>
        <w:t>работа</w:t>
      </w:r>
      <w:r>
        <w:rPr>
          <w:color w:val="231F20"/>
          <w:sz w:val="24"/>
        </w:rPr>
        <w:t xml:space="preserve">». </w:t>
      </w:r>
      <w:r>
        <w:rPr>
          <w:b/>
          <w:color w:val="231F20"/>
          <w:sz w:val="24"/>
          <w:u w:val="single"/>
        </w:rPr>
        <w:t>ВСЕ ВЗРОСЛЫЕ ДОЛЖНЫ ЗАРЕГИСТРИРОВАТЬСЯ В ОФИСЕ ПЕРЕД ПРОХОДОМ НА ТЕРРИТОРИЮ ШКОЛЫ И НОСИТЬ БЕЙДЖ ПОСЕТИТЕЛЯ</w:t>
      </w:r>
      <w:r>
        <w:rPr>
          <w:b/>
          <w:color w:val="231F20"/>
          <w:sz w:val="24"/>
        </w:rPr>
        <w:t>.</w:t>
      </w:r>
    </w:p>
    <w:p w14:paraId="1F62F28F" w14:textId="77777777" w:rsidR="00F419DF" w:rsidRDefault="00F419DF"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tblInd w:w="14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4637"/>
      </w:tblGrid>
      <w:tr w:rsidR="00F419DF" w14:paraId="5EDCE8DB" w14:textId="77777777">
        <w:trPr>
          <w:trHeight w:val="887"/>
        </w:trPr>
        <w:tc>
          <w:tcPr>
            <w:tcW w:w="5819" w:type="dxa"/>
          </w:tcPr>
          <w:p w14:paraId="32002880" w14:textId="77777777" w:rsidR="00F419DF" w:rsidRDefault="00000000">
            <w:pPr>
              <w:pStyle w:val="TableParagraph"/>
              <w:spacing w:before="37" w:line="268" w:lineRule="exact"/>
              <w:ind w:left="729" w:right="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Как можно участвовать в жизни школы:</w:t>
            </w:r>
          </w:p>
          <w:p w14:paraId="4B1E7417" w14:textId="24FB2939" w:rsidR="00F419DF" w:rsidRDefault="00000000" w:rsidP="00006277">
            <w:pPr>
              <w:pStyle w:val="TableParagraph"/>
              <w:spacing w:before="0" w:line="260" w:lineRule="exact"/>
              <w:ind w:left="729" w:right="90" w:hanging="33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Это описание/</w:t>
            </w:r>
            <w:r w:rsidR="00006277">
              <w:rPr>
                <w:b/>
                <w:color w:val="231F20"/>
                <w:sz w:val="24"/>
              </w:rPr>
              <w:t>действия</w:t>
            </w:r>
            <w:r>
              <w:rPr>
                <w:b/>
                <w:color w:val="231F20"/>
                <w:sz w:val="24"/>
              </w:rPr>
              <w:t xml:space="preserve"> будут засчитаны!</w:t>
            </w:r>
          </w:p>
          <w:p w14:paraId="6A587C08" w14:textId="243BF2B9" w:rsidR="00F419DF" w:rsidRDefault="00000000">
            <w:pPr>
              <w:pStyle w:val="TableParagraph"/>
              <w:spacing w:before="0" w:line="269" w:lineRule="exact"/>
              <w:ind w:left="729" w:right="70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ДА! ЭТО СЧИТАЕТСЯ!</w:t>
            </w:r>
          </w:p>
        </w:tc>
        <w:tc>
          <w:tcPr>
            <w:tcW w:w="4637" w:type="dxa"/>
          </w:tcPr>
          <w:p w14:paraId="6457237B" w14:textId="77777777" w:rsidR="00006277" w:rsidRDefault="00000000" w:rsidP="00006277">
            <w:pPr>
              <w:pStyle w:val="TableParagraph"/>
              <w:spacing w:before="50" w:line="225" w:lineRule="auto"/>
              <w:ind w:left="60" w:right="368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Это описание или </w:t>
            </w:r>
            <w:r w:rsidR="00006277">
              <w:rPr>
                <w:b/>
                <w:color w:val="231F20"/>
                <w:sz w:val="24"/>
              </w:rPr>
              <w:t>действия</w:t>
            </w:r>
            <w:r>
              <w:rPr>
                <w:b/>
                <w:color w:val="231F20"/>
                <w:sz w:val="24"/>
              </w:rPr>
              <w:t xml:space="preserve"> </w:t>
            </w:r>
          </w:p>
          <w:p w14:paraId="5F9B2B67" w14:textId="7096CD84" w:rsidR="00F419DF" w:rsidRDefault="00000000" w:rsidP="00006277">
            <w:pPr>
              <w:pStyle w:val="TableParagraph"/>
              <w:spacing w:before="50" w:line="225" w:lineRule="auto"/>
              <w:ind w:left="60" w:right="3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u w:val="single"/>
              </w:rPr>
              <w:t>НЕ</w:t>
            </w:r>
            <w:r>
              <w:rPr>
                <w:b/>
                <w:color w:val="231F20"/>
                <w:sz w:val="24"/>
              </w:rPr>
              <w:t xml:space="preserve"> буд</w:t>
            </w:r>
            <w:r w:rsidR="00006277">
              <w:rPr>
                <w:b/>
                <w:color w:val="231F20"/>
                <w:sz w:val="24"/>
              </w:rPr>
              <w:t>у</w:t>
            </w:r>
            <w:r>
              <w:rPr>
                <w:b/>
                <w:color w:val="231F20"/>
                <w:sz w:val="24"/>
              </w:rPr>
              <w:t>т ЗАСЧИТ</w:t>
            </w:r>
            <w:r w:rsidR="00006277">
              <w:rPr>
                <w:b/>
                <w:color w:val="231F20"/>
                <w:sz w:val="24"/>
              </w:rPr>
              <w:t>АНЫ</w:t>
            </w:r>
          </w:p>
        </w:tc>
      </w:tr>
      <w:tr w:rsidR="00F419DF" w14:paraId="66B9D682" w14:textId="77777777">
        <w:trPr>
          <w:trHeight w:val="887"/>
        </w:trPr>
        <w:tc>
          <w:tcPr>
            <w:tcW w:w="5819" w:type="dxa"/>
          </w:tcPr>
          <w:p w14:paraId="5BDDFC9D" w14:textId="5FC3EAD8" w:rsidR="00F419DF" w:rsidRDefault="00000000" w:rsidP="00F9465F">
            <w:pPr>
              <w:pStyle w:val="TableParagraph"/>
              <w:spacing w:line="225" w:lineRule="auto"/>
              <w:ind w:right="15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Сопровождать группу учащихся CCAA на школьных/общественных мероприятиях, помогать </w:t>
            </w:r>
            <w:r w:rsidR="00006277">
              <w:rPr>
                <w:color w:val="231F20"/>
                <w:sz w:val="24"/>
              </w:rPr>
              <w:t xml:space="preserve">поддерживать хорошее </w:t>
            </w:r>
            <w:r>
              <w:rPr>
                <w:color w:val="231F20"/>
                <w:sz w:val="24"/>
              </w:rPr>
              <w:t>поведени</w:t>
            </w:r>
            <w:r w:rsidR="00006277">
              <w:rPr>
                <w:color w:val="231F20"/>
                <w:sz w:val="24"/>
              </w:rPr>
              <w:t>е</w:t>
            </w:r>
            <w:r>
              <w:rPr>
                <w:color w:val="231F20"/>
                <w:sz w:val="24"/>
              </w:rPr>
              <w:t xml:space="preserve"> и понимани</w:t>
            </w:r>
            <w:r w:rsidR="00006277">
              <w:rPr>
                <w:color w:val="231F20"/>
                <w:sz w:val="24"/>
              </w:rPr>
              <w:t>е</w:t>
            </w:r>
            <w:r>
              <w:rPr>
                <w:color w:val="231F20"/>
                <w:sz w:val="24"/>
              </w:rPr>
              <w:t xml:space="preserve"> важности служения обществу.</w:t>
            </w:r>
          </w:p>
        </w:tc>
        <w:tc>
          <w:tcPr>
            <w:tcW w:w="4637" w:type="dxa"/>
          </w:tcPr>
          <w:p w14:paraId="6E30F1D1" w14:textId="4B407503" w:rsidR="00F419DF" w:rsidRDefault="00000000">
            <w:pPr>
              <w:pStyle w:val="TableParagraph"/>
              <w:spacing w:line="225" w:lineRule="auto"/>
              <w:ind w:left="63" w:right="46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Делать карточки в </w:t>
            </w:r>
            <w:r w:rsidR="007B7A9C">
              <w:rPr>
                <w:color w:val="231F20"/>
                <w:sz w:val="24"/>
              </w:rPr>
              <w:t>Д</w:t>
            </w:r>
            <w:r>
              <w:rPr>
                <w:color w:val="231F20"/>
                <w:sz w:val="24"/>
              </w:rPr>
              <w:t xml:space="preserve">ень практических </w:t>
            </w:r>
            <w:r w:rsidR="007B7A9C">
              <w:rPr>
                <w:color w:val="231F20"/>
                <w:sz w:val="24"/>
              </w:rPr>
              <w:t xml:space="preserve">занятий </w:t>
            </w:r>
            <w:r w:rsidR="007B7A9C" w:rsidRPr="007B7A9C">
              <w:rPr>
                <w:color w:val="231F20"/>
                <w:sz w:val="24"/>
              </w:rPr>
              <w:t>(</w:t>
            </w:r>
            <w:r w:rsidR="007B7A9C">
              <w:rPr>
                <w:color w:val="231F20"/>
                <w:sz w:val="24"/>
                <w:lang w:val="en-US"/>
              </w:rPr>
              <w:t>Field</w:t>
            </w:r>
            <w:r w:rsidR="007B7A9C" w:rsidRPr="007B7A9C">
              <w:rPr>
                <w:color w:val="231F20"/>
                <w:sz w:val="24"/>
              </w:rPr>
              <w:t xml:space="preserve"> </w:t>
            </w:r>
            <w:r w:rsidR="007B7A9C">
              <w:rPr>
                <w:color w:val="231F20"/>
                <w:sz w:val="24"/>
                <w:lang w:val="en-US"/>
              </w:rPr>
              <w:t>Study</w:t>
            </w:r>
            <w:r w:rsidR="007B7A9C" w:rsidRPr="007B7A9C">
              <w:rPr>
                <w:color w:val="231F20"/>
                <w:sz w:val="24"/>
              </w:rPr>
              <w:t xml:space="preserve"> </w:t>
            </w:r>
            <w:r w:rsidR="007B7A9C">
              <w:rPr>
                <w:color w:val="231F20"/>
                <w:sz w:val="24"/>
                <w:lang w:val="en-US"/>
              </w:rPr>
              <w:t>Day</w:t>
            </w:r>
            <w:r w:rsidR="007B7A9C" w:rsidRPr="007B7A9C">
              <w:rPr>
                <w:color w:val="231F20"/>
                <w:sz w:val="24"/>
              </w:rPr>
              <w:t>)</w:t>
            </w:r>
            <w:r>
              <w:rPr>
                <w:color w:val="231F20"/>
                <w:sz w:val="24"/>
              </w:rPr>
              <w:t xml:space="preserve"> только со своим ребёнком</w:t>
            </w:r>
            <w:r w:rsidR="00006277">
              <w:rPr>
                <w:color w:val="231F20"/>
                <w:sz w:val="24"/>
              </w:rPr>
              <w:t>.</w:t>
            </w:r>
          </w:p>
        </w:tc>
      </w:tr>
      <w:tr w:rsidR="00F419DF" w14:paraId="070B57EF" w14:textId="77777777">
        <w:trPr>
          <w:trHeight w:val="626"/>
        </w:trPr>
        <w:tc>
          <w:tcPr>
            <w:tcW w:w="5819" w:type="dxa"/>
          </w:tcPr>
          <w:p w14:paraId="02673589" w14:textId="77777777" w:rsidR="00F419DF" w:rsidRDefault="00000000">
            <w:pPr>
              <w:pStyle w:val="TableParagraph"/>
              <w:spacing w:before="51" w:line="22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Выделять время на покупку и доставку расходных материалов, необходимых для школьного или классного мероприятия CCAA.</w:t>
            </w:r>
          </w:p>
        </w:tc>
        <w:tc>
          <w:tcPr>
            <w:tcW w:w="4637" w:type="dxa"/>
          </w:tcPr>
          <w:p w14:paraId="4C7D895B" w14:textId="1FB4DFF9" w:rsidR="00F419DF" w:rsidRDefault="00000000">
            <w:pPr>
              <w:pStyle w:val="TableParagraph"/>
              <w:spacing w:before="51" w:line="225" w:lineRule="auto"/>
              <w:ind w:left="63" w:right="415"/>
              <w:rPr>
                <w:sz w:val="24"/>
              </w:rPr>
            </w:pPr>
            <w:r>
              <w:rPr>
                <w:color w:val="231F20"/>
                <w:sz w:val="24"/>
              </w:rPr>
              <w:t>Предоставлять или покупать школьные принадлежности для собственного ребёнка</w:t>
            </w:r>
            <w:r w:rsidR="00006277">
              <w:rPr>
                <w:color w:val="231F20"/>
                <w:sz w:val="24"/>
              </w:rPr>
              <w:t>.</w:t>
            </w:r>
          </w:p>
        </w:tc>
      </w:tr>
      <w:tr w:rsidR="00F419DF" w14:paraId="6FD6DB94" w14:textId="77777777">
        <w:trPr>
          <w:trHeight w:val="626"/>
        </w:trPr>
        <w:tc>
          <w:tcPr>
            <w:tcW w:w="5819" w:type="dxa"/>
          </w:tcPr>
          <w:p w14:paraId="7E3C2C9C" w14:textId="7DF9207D" w:rsidR="00F419DF" w:rsidRDefault="00000000" w:rsidP="00006277">
            <w:pPr>
              <w:pStyle w:val="TableParagraph"/>
              <w:spacing w:before="36"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Выполнять роль рабочего наставника для ДРУГОГО ученика CCAA, проводить день, расширяя его образование.</w:t>
            </w:r>
          </w:p>
        </w:tc>
        <w:tc>
          <w:tcPr>
            <w:tcW w:w="4637" w:type="dxa"/>
          </w:tcPr>
          <w:p w14:paraId="65884D23" w14:textId="77777777" w:rsidR="00F419DF" w:rsidRDefault="00000000">
            <w:pPr>
              <w:pStyle w:val="TableParagraph"/>
              <w:spacing w:before="36" w:line="268" w:lineRule="exact"/>
              <w:ind w:left="6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Быть рабочим наставником для своих </w:t>
            </w:r>
          </w:p>
          <w:p w14:paraId="39042A48" w14:textId="257BF42F" w:rsidR="00F419DF" w:rsidRDefault="00F9465F">
            <w:pPr>
              <w:pStyle w:val="TableParagraph"/>
              <w:spacing w:before="0" w:line="268" w:lineRule="exact"/>
              <w:ind w:left="63"/>
              <w:rPr>
                <w:sz w:val="24"/>
              </w:rPr>
            </w:pPr>
            <w:r>
              <w:rPr>
                <w:color w:val="231F20"/>
                <w:sz w:val="24"/>
              </w:rPr>
              <w:t>д</w:t>
            </w:r>
            <w:r w:rsidR="00006277">
              <w:rPr>
                <w:color w:val="231F20"/>
                <w:sz w:val="24"/>
              </w:rPr>
              <w:t>етей.</w:t>
            </w:r>
          </w:p>
        </w:tc>
      </w:tr>
      <w:tr w:rsidR="00F419DF" w14:paraId="23CF4545" w14:textId="77777777">
        <w:trPr>
          <w:trHeight w:val="887"/>
        </w:trPr>
        <w:tc>
          <w:tcPr>
            <w:tcW w:w="5819" w:type="dxa"/>
          </w:tcPr>
          <w:p w14:paraId="20B2AB49" w14:textId="2E2B5D4B" w:rsidR="00F419DF" w:rsidRDefault="00000000">
            <w:pPr>
              <w:pStyle w:val="TableParagraph"/>
              <w:spacing w:before="51" w:line="225" w:lineRule="auto"/>
              <w:ind w:right="52"/>
              <w:rPr>
                <w:sz w:val="24"/>
              </w:rPr>
            </w:pPr>
            <w:r>
              <w:rPr>
                <w:color w:val="231F20"/>
                <w:sz w:val="24"/>
              </w:rPr>
              <w:t>Физически участвовать в уборке, посадке растений и украшении территории нашей школы вместе с вашим реб</w:t>
            </w:r>
            <w:r w:rsidR="00F9465F">
              <w:rPr>
                <w:color w:val="231F20"/>
                <w:sz w:val="24"/>
              </w:rPr>
              <w:t>ё</w:t>
            </w:r>
            <w:r>
              <w:rPr>
                <w:color w:val="231F20"/>
                <w:sz w:val="24"/>
              </w:rPr>
              <w:t xml:space="preserve">нком и другими людьми в </w:t>
            </w:r>
            <w:r w:rsidR="007B7A9C">
              <w:rPr>
                <w:color w:val="231F20"/>
                <w:sz w:val="24"/>
              </w:rPr>
              <w:t>Д</w:t>
            </w:r>
            <w:r>
              <w:rPr>
                <w:color w:val="231F20"/>
                <w:sz w:val="24"/>
              </w:rPr>
              <w:t>ень практических занятий или в другой рабочий день.</w:t>
            </w:r>
          </w:p>
        </w:tc>
        <w:tc>
          <w:tcPr>
            <w:tcW w:w="4637" w:type="dxa"/>
          </w:tcPr>
          <w:p w14:paraId="0161E65E" w14:textId="6264EE6E" w:rsidR="00F419DF" w:rsidRDefault="00000000">
            <w:pPr>
              <w:pStyle w:val="TableParagraph"/>
              <w:spacing w:before="51" w:line="225" w:lineRule="auto"/>
              <w:ind w:left="63" w:right="68"/>
              <w:rPr>
                <w:sz w:val="24"/>
              </w:rPr>
            </w:pPr>
            <w:r>
              <w:rPr>
                <w:color w:val="231F20"/>
                <w:sz w:val="24"/>
              </w:rPr>
              <w:t>Сидеть в кресле и смотреть, как ваш реб</w:t>
            </w:r>
            <w:r w:rsidR="00F9465F">
              <w:rPr>
                <w:color w:val="231F20"/>
                <w:sz w:val="24"/>
              </w:rPr>
              <w:t>ё</w:t>
            </w:r>
            <w:r>
              <w:rPr>
                <w:color w:val="231F20"/>
                <w:sz w:val="24"/>
              </w:rPr>
              <w:t>нок убирает территорию школы</w:t>
            </w:r>
            <w:r w:rsidR="00006277">
              <w:rPr>
                <w:color w:val="231F20"/>
                <w:sz w:val="24"/>
              </w:rPr>
              <w:t>.</w:t>
            </w:r>
          </w:p>
        </w:tc>
      </w:tr>
      <w:tr w:rsidR="00F419DF" w14:paraId="183F6C29" w14:textId="77777777">
        <w:trPr>
          <w:trHeight w:val="887"/>
        </w:trPr>
        <w:tc>
          <w:tcPr>
            <w:tcW w:w="5819" w:type="dxa"/>
          </w:tcPr>
          <w:p w14:paraId="61A1267B" w14:textId="77777777" w:rsidR="00F419DF" w:rsidRDefault="00000000">
            <w:pPr>
              <w:pStyle w:val="TableParagraph"/>
              <w:spacing w:before="50" w:line="225" w:lineRule="auto"/>
              <w:ind w:right="319"/>
              <w:rPr>
                <w:sz w:val="24"/>
              </w:rPr>
            </w:pPr>
            <w:r>
              <w:rPr>
                <w:color w:val="231F20"/>
                <w:sz w:val="24"/>
              </w:rPr>
              <w:t>Помогать другим ученикам CCAA заработать часы общественных работ на таких мероприятиях, как марафоны, сбор средств и т. д., где они помогают/работают как волонтёры.</w:t>
            </w:r>
          </w:p>
        </w:tc>
        <w:tc>
          <w:tcPr>
            <w:tcW w:w="4637" w:type="dxa"/>
          </w:tcPr>
          <w:p w14:paraId="7E4E2DC9" w14:textId="131C0465" w:rsidR="00F419DF" w:rsidRDefault="00000000">
            <w:pPr>
              <w:pStyle w:val="TableParagraph"/>
              <w:spacing w:before="50" w:line="225" w:lineRule="auto"/>
              <w:ind w:left="63" w:right="348"/>
              <w:rPr>
                <w:sz w:val="24"/>
              </w:rPr>
            </w:pPr>
            <w:r>
              <w:rPr>
                <w:color w:val="231F20"/>
                <w:sz w:val="24"/>
              </w:rPr>
              <w:t>Участвовать со своим ребёнком в марафоне по сбору средств (исключением является «</w:t>
            </w:r>
            <w:r w:rsidR="0055036E" w:rsidRPr="004818CB">
              <w:rPr>
                <w:color w:val="231F20"/>
                <w:sz w:val="24"/>
                <w:lang w:val="uk-UA"/>
              </w:rPr>
              <w:t>Race for the Arts</w:t>
            </w:r>
            <w:r>
              <w:rPr>
                <w:color w:val="231F20"/>
                <w:sz w:val="24"/>
              </w:rPr>
              <w:t>», так как он приносит средства CCAA)</w:t>
            </w:r>
            <w:r w:rsidR="00006277">
              <w:rPr>
                <w:color w:val="231F20"/>
                <w:sz w:val="24"/>
              </w:rPr>
              <w:t>.</w:t>
            </w:r>
          </w:p>
        </w:tc>
      </w:tr>
      <w:tr w:rsidR="00F419DF" w14:paraId="71E07FD9" w14:textId="77777777">
        <w:trPr>
          <w:trHeight w:val="887"/>
        </w:trPr>
        <w:tc>
          <w:tcPr>
            <w:tcW w:w="5819" w:type="dxa"/>
          </w:tcPr>
          <w:p w14:paraId="54252959" w14:textId="515D3A8E" w:rsidR="00F419DF" w:rsidRDefault="00000000">
            <w:pPr>
              <w:pStyle w:val="TableParagraph"/>
              <w:spacing w:line="225" w:lineRule="auto"/>
              <w:ind w:right="5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Работать в </w:t>
            </w:r>
            <w:r w:rsidR="00561885">
              <w:rPr>
                <w:color w:val="231F20"/>
                <w:sz w:val="24"/>
                <w:lang w:val="uk-UA"/>
              </w:rPr>
              <w:t>снек-баре</w:t>
            </w:r>
            <w:r>
              <w:rPr>
                <w:color w:val="231F20"/>
                <w:sz w:val="24"/>
              </w:rPr>
              <w:t xml:space="preserve">, обслуживать на ужинах, продавать билеты, раздавать программы, готовить или убирать </w:t>
            </w:r>
            <w:r w:rsidR="00006277">
              <w:rPr>
                <w:color w:val="231F20"/>
                <w:sz w:val="24"/>
              </w:rPr>
              <w:t>на</w:t>
            </w:r>
            <w:r>
              <w:rPr>
                <w:color w:val="231F20"/>
                <w:sz w:val="24"/>
              </w:rPr>
              <w:t xml:space="preserve"> мероприяти</w:t>
            </w:r>
            <w:r w:rsidR="00006277">
              <w:rPr>
                <w:color w:val="231F20"/>
                <w:sz w:val="24"/>
              </w:rPr>
              <w:t>ях</w:t>
            </w:r>
            <w:r>
              <w:rPr>
                <w:color w:val="231F20"/>
                <w:sz w:val="24"/>
              </w:rPr>
              <w:t xml:space="preserve"> CCAA или мероприяти</w:t>
            </w:r>
            <w:r w:rsidR="00006277">
              <w:rPr>
                <w:color w:val="231F20"/>
                <w:sz w:val="24"/>
              </w:rPr>
              <w:t>ях</w:t>
            </w:r>
            <w:r>
              <w:rPr>
                <w:color w:val="231F20"/>
                <w:sz w:val="24"/>
              </w:rPr>
              <w:t>, спонсируемых CCAA, за пределами школы.</w:t>
            </w:r>
          </w:p>
        </w:tc>
        <w:tc>
          <w:tcPr>
            <w:tcW w:w="4637" w:type="dxa"/>
          </w:tcPr>
          <w:p w14:paraId="30B02DF9" w14:textId="77777777" w:rsidR="00F419DF" w:rsidRDefault="00000000">
            <w:pPr>
              <w:pStyle w:val="TableParagraph"/>
              <w:spacing w:line="225" w:lineRule="auto"/>
              <w:ind w:left="63" w:right="976"/>
              <w:rPr>
                <w:sz w:val="24"/>
              </w:rPr>
            </w:pPr>
            <w:r>
              <w:rPr>
                <w:color w:val="231F20"/>
                <w:sz w:val="24"/>
              </w:rPr>
              <w:t>Возить индивидуально или со своими детьми учащихся, НЕ ходящих в CCAA, в другую школу.</w:t>
            </w:r>
          </w:p>
        </w:tc>
      </w:tr>
      <w:tr w:rsidR="00F419DF" w14:paraId="2610C2C2" w14:textId="77777777">
        <w:trPr>
          <w:trHeight w:val="1410"/>
        </w:trPr>
        <w:tc>
          <w:tcPr>
            <w:tcW w:w="5819" w:type="dxa"/>
          </w:tcPr>
          <w:p w14:paraId="4C95923B" w14:textId="30FC714C" w:rsidR="00F419DF" w:rsidRDefault="00000000">
            <w:pPr>
              <w:pStyle w:val="TableParagraph"/>
              <w:spacing w:before="49" w:line="228" w:lineRule="auto"/>
              <w:ind w:right="29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Выделять время и усилия на поддержку сборов средств CCAA, распространение листовок для мероприятий CCAA (например: карнавал, дом с привидениями, ярмарка ремесел, кормление крабов, танец отца и дочери, танцы в старшей школе</w:t>
            </w:r>
            <w:r w:rsidR="00F9465F">
              <w:rPr>
                <w:color w:val="231F20"/>
                <w:sz w:val="24"/>
              </w:rPr>
              <w:t xml:space="preserve"> </w:t>
            </w:r>
            <w:r w:rsidR="00F9465F">
              <w:rPr>
                <w:color w:val="231F20"/>
                <w:sz w:val="24"/>
                <w:lang w:val="uk-UA"/>
              </w:rPr>
              <w:t>(</w:t>
            </w:r>
            <w:r w:rsidR="00F9465F">
              <w:rPr>
                <w:color w:val="231F20"/>
                <w:sz w:val="24"/>
                <w:lang w:val="en-US"/>
              </w:rPr>
              <w:t>HS</w:t>
            </w:r>
            <w:r w:rsidR="00F9465F" w:rsidRPr="00F9465F">
              <w:rPr>
                <w:color w:val="231F20"/>
                <w:sz w:val="24"/>
              </w:rPr>
              <w:t>)</w:t>
            </w:r>
            <w:r>
              <w:rPr>
                <w:color w:val="231F20"/>
                <w:sz w:val="24"/>
              </w:rPr>
              <w:t xml:space="preserve">, вечер международной кухни, </w:t>
            </w:r>
            <w:r w:rsidR="00F9465F">
              <w:rPr>
                <w:color w:val="231F20"/>
                <w:sz w:val="24"/>
              </w:rPr>
              <w:t>будка</w:t>
            </w:r>
            <w:r>
              <w:rPr>
                <w:color w:val="231F20"/>
                <w:sz w:val="24"/>
              </w:rPr>
              <w:t xml:space="preserve"> с фейерверками и многое другое!)</w:t>
            </w:r>
            <w:r w:rsidR="00006277">
              <w:rPr>
                <w:color w:val="231F20"/>
                <w:sz w:val="24"/>
              </w:rPr>
              <w:t>.</w:t>
            </w:r>
          </w:p>
        </w:tc>
        <w:tc>
          <w:tcPr>
            <w:tcW w:w="4637" w:type="dxa"/>
          </w:tcPr>
          <w:p w14:paraId="2117B894" w14:textId="7C094FA1" w:rsidR="00F419DF" w:rsidRDefault="00000000">
            <w:pPr>
              <w:pStyle w:val="TableParagraph"/>
              <w:spacing w:before="38"/>
              <w:ind w:left="6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Раздавать </w:t>
            </w:r>
            <w:r w:rsidR="007B7A9C">
              <w:rPr>
                <w:color w:val="231F20"/>
                <w:sz w:val="24"/>
              </w:rPr>
              <w:t>флайеры</w:t>
            </w:r>
            <w:r>
              <w:rPr>
                <w:color w:val="231F20"/>
                <w:sz w:val="24"/>
              </w:rPr>
              <w:t xml:space="preserve"> или работать в церкви</w:t>
            </w:r>
            <w:r w:rsidR="00006277">
              <w:rPr>
                <w:color w:val="231F20"/>
                <w:sz w:val="24"/>
              </w:rPr>
              <w:t>.</w:t>
            </w:r>
          </w:p>
        </w:tc>
      </w:tr>
      <w:tr w:rsidR="00F419DF" w14:paraId="5E2F1390" w14:textId="77777777">
        <w:trPr>
          <w:trHeight w:val="887"/>
        </w:trPr>
        <w:tc>
          <w:tcPr>
            <w:tcW w:w="5819" w:type="dxa"/>
          </w:tcPr>
          <w:p w14:paraId="6C0C60C5" w14:textId="77777777" w:rsidR="00F419DF" w:rsidRDefault="00000000">
            <w:pPr>
              <w:pStyle w:val="TableParagraph"/>
              <w:spacing w:line="225" w:lineRule="auto"/>
              <w:ind w:right="197"/>
              <w:rPr>
                <w:sz w:val="24"/>
              </w:rPr>
            </w:pPr>
            <w:r>
              <w:rPr>
                <w:color w:val="231F20"/>
                <w:sz w:val="24"/>
              </w:rPr>
              <w:t>Служить волонтёром в качестве тренера команды или помощника классного руководителя, руководить клубом, участвовать в работе комитета, работать в школьном совете (SSC), родительской организации (PTO) или консультативном комитете для изучающих английский язык (ELAC).</w:t>
            </w:r>
          </w:p>
        </w:tc>
        <w:tc>
          <w:tcPr>
            <w:tcW w:w="4637" w:type="dxa"/>
          </w:tcPr>
          <w:p w14:paraId="31E94CAB" w14:textId="26FEA24B" w:rsidR="00F419DF" w:rsidRDefault="00000000">
            <w:pPr>
              <w:pStyle w:val="TableParagraph"/>
              <w:spacing w:line="225" w:lineRule="auto"/>
              <w:ind w:left="63" w:right="388"/>
              <w:rPr>
                <w:sz w:val="24"/>
              </w:rPr>
            </w:pPr>
            <w:r>
              <w:rPr>
                <w:color w:val="231F20"/>
                <w:sz w:val="24"/>
              </w:rPr>
              <w:t>Посещать только выступления вашего реб</w:t>
            </w:r>
            <w:r w:rsidR="00F9465F">
              <w:rPr>
                <w:color w:val="231F20"/>
                <w:sz w:val="24"/>
              </w:rPr>
              <w:t>ё</w:t>
            </w:r>
            <w:r>
              <w:rPr>
                <w:color w:val="231F20"/>
                <w:sz w:val="24"/>
              </w:rPr>
              <w:t>нка, после чего уходить</w:t>
            </w:r>
            <w:r w:rsidR="00006277">
              <w:rPr>
                <w:color w:val="231F20"/>
                <w:sz w:val="24"/>
              </w:rPr>
              <w:t>.</w:t>
            </w:r>
          </w:p>
        </w:tc>
      </w:tr>
      <w:tr w:rsidR="00F419DF" w14:paraId="2E78D2EB" w14:textId="77777777">
        <w:trPr>
          <w:trHeight w:val="363"/>
        </w:trPr>
        <w:tc>
          <w:tcPr>
            <w:tcW w:w="5819" w:type="dxa"/>
          </w:tcPr>
          <w:p w14:paraId="4F0E542D" w14:textId="4107090B" w:rsidR="00F419DF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color w:val="231F20"/>
                <w:sz w:val="24"/>
              </w:rPr>
              <w:t>Работать в саду на территории любой школы</w:t>
            </w:r>
            <w:r w:rsidR="00006277">
              <w:rPr>
                <w:color w:val="231F20"/>
                <w:sz w:val="24"/>
              </w:rPr>
              <w:t>.</w:t>
            </w:r>
          </w:p>
        </w:tc>
        <w:tc>
          <w:tcPr>
            <w:tcW w:w="4637" w:type="dxa"/>
          </w:tcPr>
          <w:p w14:paraId="73C02C85" w14:textId="45F2D46C" w:rsidR="00F419DF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color w:val="231F20"/>
                <w:sz w:val="24"/>
              </w:rPr>
              <w:t>Выполнять свою работу/присматривать за ребёнком на территории школы</w:t>
            </w:r>
            <w:r w:rsidR="00006277">
              <w:rPr>
                <w:color w:val="231F20"/>
                <w:sz w:val="24"/>
              </w:rPr>
              <w:t>.</w:t>
            </w:r>
          </w:p>
        </w:tc>
      </w:tr>
    </w:tbl>
    <w:p w14:paraId="6C404AB9" w14:textId="77777777" w:rsidR="00F419DF" w:rsidRDefault="00F419DF">
      <w:pPr>
        <w:pStyle w:val="BodyText"/>
        <w:spacing w:before="4"/>
        <w:ind w:left="0"/>
        <w:rPr>
          <w:b/>
          <w:sz w:val="22"/>
        </w:rPr>
      </w:pPr>
    </w:p>
    <w:p w14:paraId="797F94BD" w14:textId="77777777" w:rsidR="00F419DF" w:rsidRDefault="00000000">
      <w:pPr>
        <w:pStyle w:val="BodyText"/>
        <w:tabs>
          <w:tab w:val="left" w:pos="1597"/>
        </w:tabs>
        <w:spacing w:before="1"/>
      </w:pPr>
      <w:r>
        <w:rPr>
          <w:color w:val="231F20"/>
        </w:rPr>
        <w:t>CCAA 4</w:t>
      </w:r>
      <w:r>
        <w:rPr>
          <w:color w:val="231F20"/>
        </w:rPr>
        <w:tab/>
        <w:t>Узнайте о дополнительных возможностях на веб-сайте или у учителя ребёнка.</w:t>
      </w:r>
    </w:p>
    <w:sectPr w:rsidR="00F419DF">
      <w:type w:val="continuous"/>
      <w:pgSz w:w="12240" w:h="15840"/>
      <w:pgMar w:top="78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9DF"/>
    <w:rsid w:val="00006277"/>
    <w:rsid w:val="00200A80"/>
    <w:rsid w:val="00275A32"/>
    <w:rsid w:val="0055036E"/>
    <w:rsid w:val="00561885"/>
    <w:rsid w:val="007B7A9C"/>
    <w:rsid w:val="00F419DF"/>
    <w:rsid w:val="00F9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1E42"/>
  <w15:docId w15:val="{3DA79551-4DAF-44B7-98F5-0BAA47B6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129" w:right="2131"/>
      <w:jc w:val="center"/>
    </w:pPr>
    <w:rPr>
      <w:rFonts w:ascii="Eras Bold ITC" w:eastAsia="Eras Bold ITC" w:hAnsi="Eras Bold ITC" w:cs="Eras Bold ITC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CCAA Planner Pages 2023-24.pdf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Svitlana Jaroszynski</cp:lastModifiedBy>
  <cp:revision>8</cp:revision>
  <dcterms:created xsi:type="dcterms:W3CDTF">2024-01-01T23:23:00Z</dcterms:created>
  <dcterms:modified xsi:type="dcterms:W3CDTF">2024-01-02T20:20:00Z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2024-01-01T00:00:00Z</vt:filetime>
  </property>
</Properties>
</file>